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9"/>
        <w:gridCol w:w="7632"/>
      </w:tblGrid>
      <w:tr w:rsidR="008B3A4A" w:rsidRPr="00053120" w14:paraId="13095F85" w14:textId="77777777" w:rsidTr="00C919B1">
        <w:trPr>
          <w:cantSplit/>
        </w:trPr>
        <w:tc>
          <w:tcPr>
            <w:tcW w:w="7819" w:type="dxa"/>
            <w:tcBorders>
              <w:bottom w:val="single" w:sz="6" w:space="0" w:color="auto"/>
            </w:tcBorders>
          </w:tcPr>
          <w:p w14:paraId="19B9E859" w14:textId="2AA7A136" w:rsidR="008B3A4A" w:rsidRDefault="008B3A4A" w:rsidP="00C919B1">
            <w:pPr>
              <w:pStyle w:val="En-tte"/>
            </w:pPr>
            <w:r>
              <w:rPr>
                <w:noProof/>
              </w:rPr>
              <w:drawing>
                <wp:inline distT="0" distB="0" distL="0" distR="0" wp14:anchorId="7ABF58AD" wp14:editId="6970E254">
                  <wp:extent cx="1631950" cy="1092200"/>
                  <wp:effectExtent l="0" t="0" r="6350" b="0"/>
                  <wp:docPr id="909515455" name="Image 1" descr="Une image contenant texte, chat, mammifère, chat domest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515455" name="Image 1" descr="Une image contenant texte, chat, mammifère, chat domestiqu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tcBorders>
              <w:bottom w:val="single" w:sz="6" w:space="0" w:color="auto"/>
            </w:tcBorders>
          </w:tcPr>
          <w:p w14:paraId="0C136FC8" w14:textId="77777777" w:rsidR="008B3A4A" w:rsidRDefault="008B3A4A" w:rsidP="00C919B1">
            <w:pPr>
              <w:pStyle w:val="En-tte"/>
              <w:jc w:val="right"/>
            </w:pPr>
            <w:r>
              <w:t>Association Internationale du Chat Russe</w:t>
            </w:r>
          </w:p>
          <w:p w14:paraId="60B41024" w14:textId="77777777" w:rsidR="008B3A4A" w:rsidRPr="00053120" w:rsidRDefault="008B3A4A" w:rsidP="00C919B1">
            <w:pPr>
              <w:pStyle w:val="En-tte"/>
              <w:jc w:val="right"/>
            </w:pPr>
            <w:r w:rsidRPr="00053120">
              <w:t>75 rue des Duriez</w:t>
            </w:r>
          </w:p>
          <w:p w14:paraId="76DC0FAA" w14:textId="77777777" w:rsidR="008B3A4A" w:rsidRPr="00053120" w:rsidRDefault="008B3A4A" w:rsidP="00C919B1">
            <w:pPr>
              <w:pStyle w:val="En-tte"/>
              <w:jc w:val="right"/>
            </w:pPr>
            <w:r w:rsidRPr="00053120">
              <w:t>59420 Mouvaux - France</w:t>
            </w:r>
          </w:p>
          <w:p w14:paraId="7351DDBF" w14:textId="77777777" w:rsidR="008B3A4A" w:rsidRDefault="008B3A4A" w:rsidP="00C919B1">
            <w:pPr>
              <w:pStyle w:val="En-tte"/>
              <w:jc w:val="right"/>
            </w:pPr>
            <w:r w:rsidRPr="00053120">
              <w:t>e-mail: bernard.boucher.svs@wanadoo.fr</w:t>
            </w:r>
            <w:r>
              <w:t xml:space="preserve"> </w:t>
            </w:r>
          </w:p>
          <w:p w14:paraId="26B4E54B" w14:textId="59DD6095" w:rsidR="008B3A4A" w:rsidRPr="00053120" w:rsidRDefault="003729A4" w:rsidP="00C919B1">
            <w:pPr>
              <w:pStyle w:val="En-tte"/>
              <w:jc w:val="right"/>
            </w:pPr>
            <w:hyperlink r:id="rId6" w:history="1">
              <w:r w:rsidRPr="001053BC">
                <w:rPr>
                  <w:rStyle w:val="Lienhypertexte"/>
                </w:rPr>
                <w:t>https://chat-russe.eu</w:t>
              </w:r>
            </w:hyperlink>
          </w:p>
          <w:p w14:paraId="04CD404C" w14:textId="77777777" w:rsidR="008B3A4A" w:rsidRPr="00053120" w:rsidRDefault="008B3A4A" w:rsidP="00C919B1">
            <w:pPr>
              <w:pStyle w:val="En-tte"/>
              <w:jc w:val="right"/>
            </w:pPr>
          </w:p>
          <w:p w14:paraId="5128531D" w14:textId="77777777" w:rsidR="008B3A4A" w:rsidRPr="00053120" w:rsidRDefault="008B3A4A" w:rsidP="00C919B1">
            <w:pPr>
              <w:pStyle w:val="En-tte"/>
              <w:jc w:val="right"/>
            </w:pPr>
            <w:r w:rsidRPr="00053120">
              <w:t>Renvoyer le courrier à Bernard Boucher 59 Route de la Roche 78270 Limetz-Villez</w:t>
            </w:r>
          </w:p>
        </w:tc>
      </w:tr>
    </w:tbl>
    <w:p w14:paraId="4BF0DBC3" w14:textId="77777777" w:rsidR="008B3A4A" w:rsidRPr="001226A1" w:rsidRDefault="008B3A4A" w:rsidP="008B3A4A">
      <w:pPr>
        <w:pStyle w:val="En-tte"/>
        <w:spacing w:before="240" w:after="240"/>
        <w:jc w:val="center"/>
        <w:rPr>
          <w:rFonts w:ascii="Gill Sans MT" w:hAnsi="Gill Sans MT"/>
          <w:spacing w:val="76"/>
          <w:sz w:val="32"/>
          <w:szCs w:val="32"/>
        </w:rPr>
      </w:pPr>
      <w:r w:rsidRPr="001226A1">
        <w:rPr>
          <w:rFonts w:ascii="Gill Sans MT" w:hAnsi="Gill Sans MT"/>
          <w:spacing w:val="76"/>
          <w:sz w:val="32"/>
          <w:szCs w:val="32"/>
        </w:rPr>
        <w:t>DEMANDE D’AFFIXE</w:t>
      </w:r>
    </w:p>
    <w:p w14:paraId="479AD996" w14:textId="77777777" w:rsidR="008B3A4A" w:rsidRPr="001226A1" w:rsidRDefault="008B3A4A" w:rsidP="008B3A4A">
      <w:pPr>
        <w:numPr>
          <w:ilvl w:val="0"/>
          <w:numId w:val="1"/>
        </w:numPr>
        <w:rPr>
          <w:rFonts w:ascii="Gill Sans MT" w:hAnsi="Gill Sans MT"/>
          <w:b/>
          <w:bCs/>
        </w:rPr>
      </w:pPr>
      <w:r w:rsidRPr="001226A1">
        <w:rPr>
          <w:rFonts w:ascii="Gill Sans MT" w:hAnsi="Gill Sans MT"/>
          <w:b/>
          <w:bCs/>
        </w:rPr>
        <w:t xml:space="preserve">Document à nous retourner complété et signé avec votre paiement à l’ordre de </w:t>
      </w:r>
      <w:r w:rsidRPr="00F9406E">
        <w:rPr>
          <w:rFonts w:ascii="Gill Sans MT" w:hAnsi="Gill Sans MT"/>
          <w:b/>
          <w:bCs/>
          <w:sz w:val="28"/>
          <w:szCs w:val="28"/>
        </w:rPr>
        <w:t>l’AI</w:t>
      </w:r>
      <w:r>
        <w:rPr>
          <w:rFonts w:ascii="Gill Sans MT" w:hAnsi="Gill Sans MT"/>
          <w:b/>
          <w:bCs/>
          <w:sz w:val="28"/>
          <w:szCs w:val="28"/>
        </w:rPr>
        <w:t>CR</w:t>
      </w:r>
      <w:r w:rsidRPr="001226A1">
        <w:rPr>
          <w:rFonts w:ascii="Gill Sans MT" w:hAnsi="Gill Sans MT"/>
          <w:b/>
          <w:bCs/>
        </w:rPr>
        <w:t>.</w:t>
      </w:r>
    </w:p>
    <w:p w14:paraId="1A9A2703" w14:textId="77777777" w:rsidR="008B3A4A" w:rsidRPr="001226A1" w:rsidRDefault="008B3A4A" w:rsidP="008B3A4A">
      <w:pPr>
        <w:pStyle w:val="Corpsdetexte"/>
        <w:numPr>
          <w:ilvl w:val="0"/>
          <w:numId w:val="1"/>
        </w:numPr>
        <w:rPr>
          <w:rFonts w:ascii="Gill Sans MT" w:hAnsi="Gill Sans MT"/>
          <w:sz w:val="24"/>
        </w:rPr>
      </w:pPr>
      <w:r w:rsidRPr="001226A1">
        <w:rPr>
          <w:rFonts w:ascii="Gill Sans MT" w:hAnsi="Gill Sans MT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772BA7" wp14:editId="42C7771C">
                <wp:simplePos x="0" y="0"/>
                <wp:positionH relativeFrom="column">
                  <wp:posOffset>7677150</wp:posOffset>
                </wp:positionH>
                <wp:positionV relativeFrom="paragraph">
                  <wp:posOffset>22860</wp:posOffset>
                </wp:positionV>
                <wp:extent cx="1905000" cy="495300"/>
                <wp:effectExtent l="6350" t="8890" r="12700" b="10160"/>
                <wp:wrapNone/>
                <wp:docPr id="128625646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FF79D" id="Rectangle 2" o:spid="_x0000_s1026" style="position:absolute;margin-left:604.5pt;margin-top:1.8pt;width:150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"/>
            </w:pict>
          </mc:Fallback>
        </mc:AlternateContent>
      </w:r>
      <w:r w:rsidRPr="001226A1">
        <w:rPr>
          <w:rFonts w:ascii="Gill Sans MT" w:hAnsi="Gill Sans MT"/>
          <w:sz w:val="24"/>
        </w:rPr>
        <w:t xml:space="preserve">Tarif : Affixe provisoire = 50 € - Affixe définitif = </w:t>
      </w:r>
      <w:r>
        <w:rPr>
          <w:rFonts w:ascii="Gill Sans MT" w:hAnsi="Gill Sans MT"/>
          <w:sz w:val="24"/>
        </w:rPr>
        <w:t>20</w:t>
      </w:r>
      <w:r w:rsidRPr="001226A1">
        <w:rPr>
          <w:rFonts w:ascii="Gill Sans MT" w:hAnsi="Gill Sans MT"/>
          <w:sz w:val="24"/>
        </w:rPr>
        <w:t>0 €</w:t>
      </w:r>
      <w:r w:rsidRPr="001226A1">
        <w:rPr>
          <w:rFonts w:ascii="Gill Sans MT" w:hAnsi="Gill Sans MT"/>
          <w:sz w:val="24"/>
        </w:rPr>
        <w:tab/>
        <w:t xml:space="preserve">                                  </w:t>
      </w:r>
      <w:r>
        <w:rPr>
          <w:rFonts w:ascii="Gill Sans MT" w:hAnsi="Gill Sans MT"/>
          <w:sz w:val="24"/>
        </w:rPr>
        <w:t xml:space="preserve">                 </w:t>
      </w:r>
      <w:r w:rsidRPr="001226A1">
        <w:rPr>
          <w:rFonts w:ascii="Gill Sans MT" w:hAnsi="Gill Sans MT"/>
          <w:sz w:val="24"/>
        </w:rPr>
        <w:t xml:space="preserve"> </w:t>
      </w:r>
      <w:r>
        <w:rPr>
          <w:rFonts w:ascii="Gill Sans MT" w:hAnsi="Gill Sans MT"/>
          <w:sz w:val="24"/>
        </w:rPr>
        <w:t xml:space="preserve">      </w:t>
      </w:r>
      <w:r w:rsidRPr="001226A1">
        <w:rPr>
          <w:rFonts w:ascii="Gill Sans MT" w:hAnsi="Gill Sans MT"/>
          <w:sz w:val="24"/>
        </w:rPr>
        <w:t xml:space="preserve">type :       </w:t>
      </w:r>
      <w:r>
        <w:rPr>
          <w:rFonts w:ascii="Gill Sans MT" w:hAnsi="Gill Sans MT"/>
          <w:sz w:val="24"/>
        </w:rPr>
        <w:t xml:space="preserve">   </w:t>
      </w:r>
      <w:r w:rsidRPr="00BA166F">
        <w:rPr>
          <w:rFonts w:ascii="Gill Sans MT" w:hAnsi="Gill Sans MT"/>
          <w:b w:val="0"/>
          <w:bCs w:val="0"/>
          <w:sz w:val="28"/>
          <w:szCs w:val="28"/>
        </w:rPr>
        <w:t>Provisoire</w:t>
      </w:r>
      <w:r w:rsidRPr="00BA166F">
        <w:rPr>
          <w:rFonts w:ascii="Gill Sans MT" w:hAnsi="Gill Sans MT"/>
          <w:sz w:val="28"/>
          <w:szCs w:val="28"/>
        </w:rPr>
        <w:t xml:space="preserve"> ou </w:t>
      </w:r>
      <w:r w:rsidRPr="00BA166F">
        <w:rPr>
          <w:rFonts w:ascii="Gill Sans MT" w:hAnsi="Gill Sans MT"/>
          <w:b w:val="0"/>
          <w:bCs w:val="0"/>
          <w:sz w:val="28"/>
          <w:szCs w:val="28"/>
        </w:rPr>
        <w:t>définitif</w:t>
      </w:r>
    </w:p>
    <w:p w14:paraId="26D75790" w14:textId="77777777" w:rsidR="008B3A4A" w:rsidRPr="001226A1" w:rsidRDefault="008B3A4A" w:rsidP="008B3A4A">
      <w:pPr>
        <w:pStyle w:val="Corpsdetexte"/>
        <w:numPr>
          <w:ilvl w:val="0"/>
          <w:numId w:val="1"/>
        </w:numPr>
        <w:rPr>
          <w:rFonts w:ascii="Gill Sans MT" w:hAnsi="Gill Sans MT"/>
          <w:sz w:val="24"/>
        </w:rPr>
      </w:pPr>
      <w:r w:rsidRPr="001226A1">
        <w:rPr>
          <w:rFonts w:ascii="Gill Sans MT" w:hAnsi="Gill Sans MT"/>
          <w:sz w:val="24"/>
        </w:rPr>
        <w:t>Indiquez vos choix par ordre de préférence.</w:t>
      </w:r>
    </w:p>
    <w:p w14:paraId="2E46EF01" w14:textId="77777777" w:rsidR="008B3A4A" w:rsidRPr="00A77930" w:rsidRDefault="008B3A4A" w:rsidP="008B3A4A">
      <w:pPr>
        <w:pStyle w:val="Corpsdetexte"/>
        <w:numPr>
          <w:ilvl w:val="0"/>
          <w:numId w:val="1"/>
        </w:numPr>
        <w:rPr>
          <w:sz w:val="20"/>
          <w:szCs w:val="22"/>
        </w:rPr>
      </w:pPr>
      <w:r w:rsidRPr="001226A1">
        <w:rPr>
          <w:rFonts w:ascii="Gill Sans MT" w:hAnsi="Gill Sans MT"/>
          <w:sz w:val="24"/>
        </w:rPr>
        <w:t>Après affectation d’un numéro d’affixe, la demande sera transmise au LOOF qui vérifiera la disponibilité de vos choix et nous adressera votre affixe</w:t>
      </w:r>
      <w:r w:rsidRPr="001226A1">
        <w:rPr>
          <w:szCs w:val="22"/>
        </w:rPr>
        <w:t>.</w:t>
      </w:r>
    </w:p>
    <w:p w14:paraId="079B38F8" w14:textId="77777777" w:rsidR="00A77930" w:rsidRPr="008B3A4A" w:rsidRDefault="00A77930" w:rsidP="008B3A4A">
      <w:pPr>
        <w:pStyle w:val="Corpsdetexte"/>
        <w:numPr>
          <w:ilvl w:val="0"/>
          <w:numId w:val="1"/>
        </w:numPr>
        <w:rPr>
          <w:sz w:val="20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444"/>
        <w:gridCol w:w="3857"/>
        <w:gridCol w:w="3857"/>
        <w:gridCol w:w="1324"/>
        <w:gridCol w:w="1134"/>
        <w:gridCol w:w="1399"/>
      </w:tblGrid>
      <w:tr w:rsidR="008B3A4A" w14:paraId="3493DFDE" w14:textId="77777777" w:rsidTr="008B3A4A">
        <w:tc>
          <w:tcPr>
            <w:tcW w:w="1413" w:type="dxa"/>
          </w:tcPr>
          <w:p w14:paraId="0C1F92B5" w14:textId="73BA49C8" w:rsidR="008B3A4A" w:rsidRDefault="008B3A4A">
            <w:r>
              <w:t>Préférence</w:t>
            </w:r>
          </w:p>
          <w:p w14:paraId="782F9EFF" w14:textId="77777777" w:rsidR="008B3A4A" w:rsidRDefault="008B3A4A"/>
        </w:tc>
        <w:tc>
          <w:tcPr>
            <w:tcW w:w="11482" w:type="dxa"/>
            <w:gridSpan w:val="4"/>
          </w:tcPr>
          <w:p w14:paraId="27005E47" w14:textId="77777777" w:rsidR="00C031E4" w:rsidRDefault="00C031E4" w:rsidP="00C031E4">
            <w:r>
              <w:t>Préférence</w:t>
            </w:r>
          </w:p>
          <w:p w14:paraId="55F38BE7" w14:textId="111AA2A7" w:rsidR="008B3A4A" w:rsidRDefault="008B3A4A"/>
        </w:tc>
        <w:tc>
          <w:tcPr>
            <w:tcW w:w="1134" w:type="dxa"/>
          </w:tcPr>
          <w:p w14:paraId="7B4B1314" w14:textId="46B0EACF" w:rsidR="008B3A4A" w:rsidRDefault="008B3A4A">
            <w:r>
              <w:t>Avec ‘S</w:t>
            </w:r>
          </w:p>
        </w:tc>
        <w:tc>
          <w:tcPr>
            <w:tcW w:w="1399" w:type="dxa"/>
          </w:tcPr>
          <w:p w14:paraId="0A27D144" w14:textId="461E5863" w:rsidR="008B3A4A" w:rsidRDefault="008B3A4A">
            <w:r>
              <w:t>P = Préfixe S = Suffixe</w:t>
            </w:r>
          </w:p>
        </w:tc>
      </w:tr>
      <w:tr w:rsidR="008B3A4A" w14:paraId="637AF68F" w14:textId="77777777" w:rsidTr="008B3A4A">
        <w:tc>
          <w:tcPr>
            <w:tcW w:w="1413" w:type="dxa"/>
          </w:tcPr>
          <w:p w14:paraId="4FE3D7E6" w14:textId="7B08986D" w:rsidR="008B3A4A" w:rsidRDefault="008B3A4A">
            <w:r>
              <w:t>1</w:t>
            </w:r>
            <w:r w:rsidRPr="008B3A4A">
              <w:rPr>
                <w:vertAlign w:val="superscript"/>
              </w:rPr>
              <w:t>er</w:t>
            </w:r>
            <w:r>
              <w:t xml:space="preserve">   choix</w:t>
            </w:r>
          </w:p>
          <w:p w14:paraId="03D7A18A" w14:textId="22565B50" w:rsidR="008B3A4A" w:rsidRDefault="008B3A4A"/>
        </w:tc>
        <w:tc>
          <w:tcPr>
            <w:tcW w:w="11482" w:type="dxa"/>
            <w:gridSpan w:val="4"/>
          </w:tcPr>
          <w:p w14:paraId="025CD6D2" w14:textId="0ABA1F59" w:rsidR="008B3A4A" w:rsidRDefault="008B3A4A"/>
        </w:tc>
        <w:tc>
          <w:tcPr>
            <w:tcW w:w="1134" w:type="dxa"/>
          </w:tcPr>
          <w:p w14:paraId="3EA9E5CB" w14:textId="2FF66AD6" w:rsidR="008B3A4A" w:rsidRDefault="00BA166F" w:rsidP="00697402">
            <w:r>
              <w:t>Oui/</w:t>
            </w:r>
            <w:r w:rsidR="00875E38">
              <w:t>Non</w:t>
            </w:r>
          </w:p>
        </w:tc>
        <w:tc>
          <w:tcPr>
            <w:tcW w:w="1399" w:type="dxa"/>
          </w:tcPr>
          <w:p w14:paraId="16E17CBC" w14:textId="2577791F" w:rsidR="008B3A4A" w:rsidRDefault="008B3A4A"/>
        </w:tc>
      </w:tr>
      <w:tr w:rsidR="008B3A4A" w14:paraId="38410BE0" w14:textId="77777777" w:rsidTr="008B3A4A">
        <w:tc>
          <w:tcPr>
            <w:tcW w:w="1413" w:type="dxa"/>
          </w:tcPr>
          <w:p w14:paraId="58D1BD4B" w14:textId="77777777" w:rsidR="008B3A4A" w:rsidRDefault="008B3A4A">
            <w:r>
              <w:t>2</w:t>
            </w:r>
            <w:r w:rsidRPr="008B3A4A">
              <w:rPr>
                <w:vertAlign w:val="superscript"/>
              </w:rPr>
              <w:t>ème</w:t>
            </w:r>
            <w:r>
              <w:t xml:space="preserve"> choix</w:t>
            </w:r>
          </w:p>
          <w:p w14:paraId="69B08F99" w14:textId="5063623D" w:rsidR="008B3A4A" w:rsidRDefault="008B3A4A"/>
        </w:tc>
        <w:tc>
          <w:tcPr>
            <w:tcW w:w="11482" w:type="dxa"/>
            <w:gridSpan w:val="4"/>
          </w:tcPr>
          <w:p w14:paraId="3581BEEB" w14:textId="21515E45" w:rsidR="008B3A4A" w:rsidRDefault="008B3A4A"/>
        </w:tc>
        <w:tc>
          <w:tcPr>
            <w:tcW w:w="1134" w:type="dxa"/>
          </w:tcPr>
          <w:p w14:paraId="4D860B25" w14:textId="6B5DBB0E" w:rsidR="008B3A4A" w:rsidRDefault="008B3A4A"/>
        </w:tc>
        <w:tc>
          <w:tcPr>
            <w:tcW w:w="1399" w:type="dxa"/>
          </w:tcPr>
          <w:p w14:paraId="2A66791D" w14:textId="55C29914" w:rsidR="008B3A4A" w:rsidRDefault="008B3A4A"/>
        </w:tc>
      </w:tr>
      <w:tr w:rsidR="008B3A4A" w14:paraId="06556C14" w14:textId="77777777" w:rsidTr="008B3A4A">
        <w:tc>
          <w:tcPr>
            <w:tcW w:w="1413" w:type="dxa"/>
          </w:tcPr>
          <w:p w14:paraId="22A9AD0A" w14:textId="77777777" w:rsidR="008B3A4A" w:rsidRDefault="008B3A4A">
            <w:r>
              <w:t>3</w:t>
            </w:r>
            <w:r w:rsidRPr="008B3A4A">
              <w:rPr>
                <w:vertAlign w:val="superscript"/>
              </w:rPr>
              <w:t>ème</w:t>
            </w:r>
            <w:r>
              <w:t xml:space="preserve"> choix</w:t>
            </w:r>
          </w:p>
          <w:p w14:paraId="233DFE38" w14:textId="12140982" w:rsidR="008B3A4A" w:rsidRDefault="008B3A4A"/>
        </w:tc>
        <w:tc>
          <w:tcPr>
            <w:tcW w:w="11482" w:type="dxa"/>
            <w:gridSpan w:val="4"/>
          </w:tcPr>
          <w:p w14:paraId="1C4E67F0" w14:textId="499A34BD" w:rsidR="008B3A4A" w:rsidRDefault="008B3A4A"/>
        </w:tc>
        <w:tc>
          <w:tcPr>
            <w:tcW w:w="1134" w:type="dxa"/>
          </w:tcPr>
          <w:p w14:paraId="06F62181" w14:textId="489A87EF" w:rsidR="008B3A4A" w:rsidRDefault="008B3A4A"/>
        </w:tc>
        <w:tc>
          <w:tcPr>
            <w:tcW w:w="1399" w:type="dxa"/>
          </w:tcPr>
          <w:p w14:paraId="2B7017FF" w14:textId="1B959D5C" w:rsidR="008B3A4A" w:rsidRDefault="008B3A4A"/>
        </w:tc>
      </w:tr>
      <w:tr w:rsidR="008B3A4A" w14:paraId="06D94375" w14:textId="77777777" w:rsidTr="008B3A4A">
        <w:tc>
          <w:tcPr>
            <w:tcW w:w="1413" w:type="dxa"/>
          </w:tcPr>
          <w:p w14:paraId="1D2D03C6" w14:textId="77777777" w:rsidR="008B3A4A" w:rsidRDefault="008B3A4A">
            <w:r>
              <w:t>4</w:t>
            </w:r>
            <w:r w:rsidRPr="008B3A4A">
              <w:rPr>
                <w:vertAlign w:val="superscript"/>
              </w:rPr>
              <w:t>ème</w:t>
            </w:r>
            <w:r>
              <w:t xml:space="preserve"> choix</w:t>
            </w:r>
          </w:p>
          <w:p w14:paraId="3F7C2434" w14:textId="7CFE2909" w:rsidR="008B3A4A" w:rsidRDefault="008B3A4A"/>
        </w:tc>
        <w:tc>
          <w:tcPr>
            <w:tcW w:w="11482" w:type="dxa"/>
            <w:gridSpan w:val="4"/>
          </w:tcPr>
          <w:p w14:paraId="1885A88C" w14:textId="3BE60EED" w:rsidR="008B3A4A" w:rsidRDefault="008B3A4A"/>
        </w:tc>
        <w:tc>
          <w:tcPr>
            <w:tcW w:w="1134" w:type="dxa"/>
          </w:tcPr>
          <w:p w14:paraId="5A9FCB8A" w14:textId="736E6077" w:rsidR="008B3A4A" w:rsidRDefault="008B3A4A"/>
        </w:tc>
        <w:tc>
          <w:tcPr>
            <w:tcW w:w="1399" w:type="dxa"/>
          </w:tcPr>
          <w:p w14:paraId="3F504E51" w14:textId="64C44AF5" w:rsidR="008B3A4A" w:rsidRDefault="008B3A4A"/>
        </w:tc>
      </w:tr>
      <w:tr w:rsidR="008B3A4A" w14:paraId="08FE8839" w14:textId="77777777" w:rsidTr="008B3A4A">
        <w:tc>
          <w:tcPr>
            <w:tcW w:w="1413" w:type="dxa"/>
          </w:tcPr>
          <w:p w14:paraId="2706447A" w14:textId="77777777" w:rsidR="008B3A4A" w:rsidRDefault="008B3A4A">
            <w:r>
              <w:t>5</w:t>
            </w:r>
            <w:r w:rsidRPr="008B3A4A">
              <w:rPr>
                <w:vertAlign w:val="superscript"/>
              </w:rPr>
              <w:t>ème</w:t>
            </w:r>
            <w:r>
              <w:t xml:space="preserve"> choix</w:t>
            </w:r>
          </w:p>
          <w:p w14:paraId="7DA2D5B2" w14:textId="5B7877FA" w:rsidR="008B3A4A" w:rsidRDefault="008B3A4A"/>
        </w:tc>
        <w:tc>
          <w:tcPr>
            <w:tcW w:w="11482" w:type="dxa"/>
            <w:gridSpan w:val="4"/>
          </w:tcPr>
          <w:p w14:paraId="6AED094B" w14:textId="03D772E4" w:rsidR="008B3A4A" w:rsidRDefault="008B3A4A"/>
        </w:tc>
        <w:tc>
          <w:tcPr>
            <w:tcW w:w="1134" w:type="dxa"/>
          </w:tcPr>
          <w:p w14:paraId="228A775C" w14:textId="6C77BD00" w:rsidR="008B3A4A" w:rsidRDefault="008B3A4A"/>
        </w:tc>
        <w:tc>
          <w:tcPr>
            <w:tcW w:w="1399" w:type="dxa"/>
          </w:tcPr>
          <w:p w14:paraId="3511DAAA" w14:textId="597C960F" w:rsidR="008B3A4A" w:rsidRDefault="008B3A4A"/>
        </w:tc>
      </w:tr>
      <w:tr w:rsidR="008B3A4A" w14:paraId="1A2E8C7E" w14:textId="77777777" w:rsidTr="008B3A4A">
        <w:tc>
          <w:tcPr>
            <w:tcW w:w="3857" w:type="dxa"/>
            <w:gridSpan w:val="2"/>
          </w:tcPr>
          <w:p w14:paraId="7C6B5D92" w14:textId="77777777" w:rsidR="008B3A4A" w:rsidRDefault="008B3A4A">
            <w:r>
              <w:t>Nom en toute lettre</w:t>
            </w:r>
          </w:p>
          <w:p w14:paraId="69242DFE" w14:textId="77777777" w:rsidR="008B3A4A" w:rsidRDefault="008B3A4A"/>
          <w:p w14:paraId="5A99B89B" w14:textId="272AA426" w:rsidR="008B3A4A" w:rsidRDefault="008B3A4A"/>
        </w:tc>
        <w:tc>
          <w:tcPr>
            <w:tcW w:w="3857" w:type="dxa"/>
          </w:tcPr>
          <w:p w14:paraId="564C0B3E" w14:textId="12CCF9D8" w:rsidR="008B3A4A" w:rsidRDefault="008B3A4A">
            <w:r>
              <w:t>Adresse</w:t>
            </w:r>
            <w:r w:rsidR="005F380A">
              <w:br/>
            </w:r>
            <w:r w:rsidR="003E0430">
              <w:br/>
            </w:r>
            <w:r w:rsidR="005F380A">
              <w:br/>
            </w:r>
            <w:r w:rsidR="00035847">
              <w:br/>
            </w:r>
          </w:p>
        </w:tc>
        <w:tc>
          <w:tcPr>
            <w:tcW w:w="3857" w:type="dxa"/>
          </w:tcPr>
          <w:p w14:paraId="7FD4D050" w14:textId="062D6221" w:rsidR="00035847" w:rsidRDefault="008B3A4A">
            <w:r>
              <w:t>Date</w:t>
            </w:r>
            <w:r w:rsidR="007141CE">
              <w:t xml:space="preserve"> </w:t>
            </w:r>
            <w:r w:rsidR="005F380A">
              <w:br/>
            </w:r>
          </w:p>
          <w:p w14:paraId="3E5829CF" w14:textId="7B5F51AB" w:rsidR="008B3A4A" w:rsidRDefault="008B3A4A"/>
        </w:tc>
        <w:tc>
          <w:tcPr>
            <w:tcW w:w="3857" w:type="dxa"/>
            <w:gridSpan w:val="3"/>
          </w:tcPr>
          <w:p w14:paraId="5748AD55" w14:textId="54DB3B1D" w:rsidR="008B3A4A" w:rsidRDefault="008B3A4A">
            <w:r>
              <w:t>Signature</w:t>
            </w:r>
          </w:p>
        </w:tc>
      </w:tr>
    </w:tbl>
    <w:p w14:paraId="49C5D3E2" w14:textId="77777777" w:rsidR="008B3A4A" w:rsidRDefault="008B3A4A"/>
    <w:sectPr w:rsidR="008B3A4A" w:rsidSect="001D5F87">
      <w:pgSz w:w="16838" w:h="11906" w:orient="landscape"/>
      <w:pgMar w:top="567" w:right="72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81A3C"/>
    <w:multiLevelType w:val="hybridMultilevel"/>
    <w:tmpl w:val="52946B5A"/>
    <w:lvl w:ilvl="0" w:tplc="E0C21D4A"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cs="Arial" w:hint="default"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310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4A"/>
    <w:rsid w:val="00035847"/>
    <w:rsid w:val="000861AA"/>
    <w:rsid w:val="000E11EA"/>
    <w:rsid w:val="000F0956"/>
    <w:rsid w:val="0017016A"/>
    <w:rsid w:val="001D5F87"/>
    <w:rsid w:val="00297ED1"/>
    <w:rsid w:val="003729A4"/>
    <w:rsid w:val="003C1662"/>
    <w:rsid w:val="003E0430"/>
    <w:rsid w:val="00437343"/>
    <w:rsid w:val="00440D94"/>
    <w:rsid w:val="004426BE"/>
    <w:rsid w:val="00494D4D"/>
    <w:rsid w:val="005D70AC"/>
    <w:rsid w:val="005F380A"/>
    <w:rsid w:val="00611659"/>
    <w:rsid w:val="00697402"/>
    <w:rsid w:val="007141CE"/>
    <w:rsid w:val="007D3E4D"/>
    <w:rsid w:val="00875E38"/>
    <w:rsid w:val="008B3A4A"/>
    <w:rsid w:val="00951A8B"/>
    <w:rsid w:val="009E1ADF"/>
    <w:rsid w:val="009F6E6B"/>
    <w:rsid w:val="00A77930"/>
    <w:rsid w:val="00BA166F"/>
    <w:rsid w:val="00C031E4"/>
    <w:rsid w:val="00C65A3E"/>
    <w:rsid w:val="00D9720F"/>
    <w:rsid w:val="00DD1BCC"/>
    <w:rsid w:val="00E12A07"/>
    <w:rsid w:val="00F0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A8D1"/>
  <w15:chartTrackingRefBased/>
  <w15:docId w15:val="{CA561A17-B0A3-4C4C-8751-5CAF6199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1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8B3A4A"/>
    <w:pPr>
      <w:tabs>
        <w:tab w:val="center" w:pos="4537"/>
        <w:tab w:val="right" w:pos="10065"/>
      </w:tabs>
    </w:pPr>
    <w:rPr>
      <w:b/>
      <w:sz w:val="21"/>
      <w:szCs w:val="20"/>
    </w:rPr>
  </w:style>
  <w:style w:type="character" w:customStyle="1" w:styleId="En-tteCar">
    <w:name w:val="En-tête Car"/>
    <w:basedOn w:val="Policepardfaut"/>
    <w:link w:val="En-tte"/>
    <w:semiHidden/>
    <w:rsid w:val="008B3A4A"/>
    <w:rPr>
      <w:rFonts w:ascii="Times New Roman" w:eastAsia="Times New Roman" w:hAnsi="Times New Roman" w:cs="Times New Roman"/>
      <w:b/>
      <w:kern w:val="0"/>
      <w:sz w:val="21"/>
      <w:szCs w:val="20"/>
      <w:lang w:eastAsia="fr-FR"/>
      <w14:ligatures w14:val="none"/>
    </w:rPr>
  </w:style>
  <w:style w:type="paragraph" w:styleId="Corpsdetexte">
    <w:name w:val="Body Text"/>
    <w:basedOn w:val="Normal"/>
    <w:link w:val="CorpsdetexteCar"/>
    <w:semiHidden/>
    <w:rsid w:val="008B3A4A"/>
    <w:pPr>
      <w:spacing w:before="240"/>
    </w:pPr>
    <w:rPr>
      <w:rFonts w:ascii="Comic Sans MS" w:hAnsi="Comic Sans MS"/>
      <w:b/>
      <w:bCs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8B3A4A"/>
    <w:rPr>
      <w:rFonts w:ascii="Comic Sans MS" w:eastAsia="Times New Roman" w:hAnsi="Comic Sans MS" w:cs="Times New Roman"/>
      <w:b/>
      <w:bCs/>
      <w:kern w:val="0"/>
      <w:szCs w:val="24"/>
      <w:lang w:eastAsia="fr-FR"/>
      <w14:ligatures w14:val="none"/>
    </w:rPr>
  </w:style>
  <w:style w:type="table" w:styleId="Grilledutableau">
    <w:name w:val="Table Grid"/>
    <w:basedOn w:val="TableauNormal"/>
    <w:uiPriority w:val="39"/>
    <w:rsid w:val="008B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29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2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-russe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Boucher</dc:creator>
  <cp:keywords/>
  <dc:description/>
  <cp:lastModifiedBy>Bernard Boucher</cp:lastModifiedBy>
  <cp:revision>3</cp:revision>
  <cp:lastPrinted>2024-02-13T21:15:00Z</cp:lastPrinted>
  <dcterms:created xsi:type="dcterms:W3CDTF">2024-02-13T21:17:00Z</dcterms:created>
  <dcterms:modified xsi:type="dcterms:W3CDTF">2024-02-13T21:20:00Z</dcterms:modified>
</cp:coreProperties>
</file>